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99" w:rsidRDefault="00602899" w:rsidP="00602899">
      <w:pPr>
        <w:pStyle w:val="30"/>
        <w:shd w:val="clear" w:color="auto" w:fill="auto"/>
        <w:tabs>
          <w:tab w:val="left" w:pos="4536"/>
        </w:tabs>
        <w:spacing w:line="276" w:lineRule="auto"/>
        <w:ind w:left="-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899" w:rsidRDefault="00602899">
      <w:pPr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602899" w:rsidRPr="00671DBF" w:rsidRDefault="00602899" w:rsidP="00602899">
      <w:pPr>
        <w:pStyle w:val="30"/>
        <w:shd w:val="clear" w:color="auto" w:fill="auto"/>
        <w:tabs>
          <w:tab w:val="left" w:pos="4536"/>
        </w:tabs>
        <w:spacing w:line="276" w:lineRule="auto"/>
        <w:ind w:left="-851"/>
        <w:jc w:val="both"/>
        <w:rPr>
          <w:i/>
          <w:sz w:val="26"/>
          <w:szCs w:val="26"/>
        </w:rPr>
      </w:pPr>
      <w:r w:rsidRPr="00671DBF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02899" w:rsidRPr="00671DBF" w:rsidRDefault="00602899" w:rsidP="00602899">
      <w:pPr>
        <w:pStyle w:val="30"/>
        <w:shd w:val="clear" w:color="auto" w:fill="auto"/>
        <w:spacing w:line="276" w:lineRule="auto"/>
        <w:jc w:val="both"/>
        <w:rPr>
          <w:i/>
          <w:sz w:val="26"/>
          <w:szCs w:val="26"/>
        </w:rPr>
      </w:pPr>
    </w:p>
    <w:p w:rsidR="00602899" w:rsidRPr="00671DBF" w:rsidRDefault="00602899" w:rsidP="00602899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</w:t>
      </w:r>
      <w:r w:rsidRPr="00671DBF">
        <w:rPr>
          <w:rFonts w:ascii="Times New Roman" w:hAnsi="Times New Roman" w:cs="Times New Roman"/>
          <w:sz w:val="26"/>
          <w:szCs w:val="26"/>
        </w:rPr>
        <w:t>с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сионального образования по специальности: 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602899" w:rsidRPr="00671DBF" w:rsidRDefault="00602899" w:rsidP="006028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602899" w:rsidRPr="00671DBF" w:rsidRDefault="00602899" w:rsidP="0060289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602899" w:rsidRPr="00671DBF" w:rsidRDefault="00602899" w:rsidP="0060289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Pr="00681E1F" w:rsidRDefault="00602899" w:rsidP="006028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02899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602899" w:rsidTr="00317B04">
        <w:tc>
          <w:tcPr>
            <w:tcW w:w="7668" w:type="dxa"/>
          </w:tcPr>
          <w:p w:rsidR="00602899" w:rsidRDefault="00602899" w:rsidP="00317B0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02899" w:rsidRPr="00681E1F" w:rsidRDefault="00602899" w:rsidP="0031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602899" w:rsidTr="00317B04">
        <w:tc>
          <w:tcPr>
            <w:tcW w:w="7668" w:type="dxa"/>
          </w:tcPr>
          <w:p w:rsidR="00602899" w:rsidRDefault="00602899" w:rsidP="00317B0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 РАБОЧЕЙ ПРОГРАММЫ УЧЕБНОЙ ДИСЦ</w:t>
            </w:r>
            <w:r>
              <w:rPr>
                <w:b/>
                <w:caps/>
              </w:rPr>
              <w:t>И</w:t>
            </w:r>
            <w:r>
              <w:rPr>
                <w:b/>
                <w:caps/>
              </w:rPr>
              <w:t>ПЛИНЫ</w:t>
            </w:r>
          </w:p>
          <w:p w:rsidR="00602899" w:rsidRDefault="00602899" w:rsidP="00317B04">
            <w:pPr>
              <w:rPr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02899" w:rsidRPr="00681E1F" w:rsidRDefault="00602899" w:rsidP="0031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2899" w:rsidTr="00317B04">
        <w:tc>
          <w:tcPr>
            <w:tcW w:w="7668" w:type="dxa"/>
          </w:tcPr>
          <w:p w:rsidR="00602899" w:rsidRDefault="00602899" w:rsidP="00317B0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  <w:p w:rsidR="00602899" w:rsidRDefault="00602899" w:rsidP="00317B0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02899" w:rsidRPr="00681E1F" w:rsidRDefault="00602899" w:rsidP="0031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2899" w:rsidTr="00317B04">
        <w:trPr>
          <w:trHeight w:val="670"/>
        </w:trPr>
        <w:tc>
          <w:tcPr>
            <w:tcW w:w="7668" w:type="dxa"/>
          </w:tcPr>
          <w:p w:rsidR="00602899" w:rsidRDefault="00602899" w:rsidP="00317B0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 учебной дисциплины</w:t>
            </w:r>
          </w:p>
          <w:p w:rsidR="00602899" w:rsidRDefault="00602899" w:rsidP="00317B0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02899" w:rsidRPr="00681E1F" w:rsidRDefault="00602899" w:rsidP="0031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2899" w:rsidTr="00317B04">
        <w:tc>
          <w:tcPr>
            <w:tcW w:w="7668" w:type="dxa"/>
          </w:tcPr>
          <w:p w:rsidR="00602899" w:rsidRDefault="00602899" w:rsidP="00317B0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02899" w:rsidRDefault="00602899" w:rsidP="00317B04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02899" w:rsidRPr="00681E1F" w:rsidRDefault="00602899" w:rsidP="00317B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E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02899" w:rsidRPr="00A54A20" w:rsidRDefault="00602899" w:rsidP="006028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8"/>
          <w:szCs w:val="28"/>
          <w:u w:val="single"/>
        </w:rPr>
        <w:br w:type="page"/>
      </w:r>
      <w:r w:rsidRPr="00A54A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 паспорт РАБОЧЕЙ ПРОГРАММЫ УЧЕБНОЙ ДИСЦИПЛИНЫ</w:t>
      </w:r>
    </w:p>
    <w:p w:rsidR="00602899" w:rsidRPr="00A54A2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right="-1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4A20">
        <w:rPr>
          <w:rFonts w:ascii="Times New Roman" w:hAnsi="Times New Roman" w:cs="Times New Roman"/>
          <w:b/>
          <w:caps/>
          <w:sz w:val="26"/>
          <w:szCs w:val="26"/>
        </w:rPr>
        <w:t>ОП.07Технология машиностроения</w:t>
      </w:r>
    </w:p>
    <w:p w:rsidR="00602899" w:rsidRPr="00671DBF" w:rsidRDefault="00602899" w:rsidP="00602899">
      <w:pPr>
        <w:numPr>
          <w:ilvl w:val="1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602899" w:rsidRDefault="00602899" w:rsidP="0060289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</w:t>
      </w:r>
      <w:r w:rsidRPr="00671DBF">
        <w:rPr>
          <w:rFonts w:ascii="Times New Roman" w:hAnsi="Times New Roman" w:cs="Times New Roman"/>
          <w:sz w:val="26"/>
          <w:szCs w:val="26"/>
        </w:rPr>
        <w:t>с</w:t>
      </w:r>
      <w:r w:rsidRPr="00671DBF">
        <w:rPr>
          <w:rFonts w:ascii="Times New Roman" w:hAnsi="Times New Roman" w:cs="Times New Roman"/>
          <w:sz w:val="26"/>
          <w:szCs w:val="26"/>
        </w:rPr>
        <w:t>сиональной образовательной программы в соответствии с ФГОС СПО по спец</w:t>
      </w:r>
      <w:r w:rsidRPr="00671DBF">
        <w:rPr>
          <w:rFonts w:ascii="Times New Roman" w:hAnsi="Times New Roman" w:cs="Times New Roman"/>
          <w:sz w:val="26"/>
          <w:szCs w:val="26"/>
        </w:rPr>
        <w:t>и</w:t>
      </w:r>
      <w:r w:rsidRPr="00671DBF">
        <w:rPr>
          <w:rFonts w:ascii="Times New Roman" w:hAnsi="Times New Roman" w:cs="Times New Roman"/>
          <w:sz w:val="26"/>
          <w:szCs w:val="26"/>
        </w:rPr>
        <w:t xml:space="preserve">альности </w:t>
      </w:r>
      <w:r w:rsidRPr="000639F8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602899" w:rsidRPr="0091012D" w:rsidRDefault="00602899" w:rsidP="0060289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</w:t>
      </w:r>
      <w:r w:rsidRPr="00671DBF">
        <w:rPr>
          <w:rFonts w:ascii="Times New Roman" w:hAnsi="Times New Roman" w:cs="Times New Roman"/>
          <w:sz w:val="26"/>
          <w:szCs w:val="26"/>
        </w:rPr>
        <w:t>о</w:t>
      </w:r>
      <w:r w:rsidRPr="00671DBF">
        <w:rPr>
          <w:rFonts w:ascii="Times New Roman" w:hAnsi="Times New Roman" w:cs="Times New Roman"/>
          <w:sz w:val="26"/>
          <w:szCs w:val="26"/>
        </w:rPr>
        <w:t>виях дистанционного обучения и с применением электронных образовательных технологий.</w:t>
      </w:r>
    </w:p>
    <w:p w:rsidR="00602899" w:rsidRDefault="00602899" w:rsidP="0060289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</w:rPr>
        <w:t xml:space="preserve"> Место учебной дисциплины в структуре основной профессиональной о</w:t>
      </w:r>
      <w:r w:rsidRPr="00671DBF">
        <w:rPr>
          <w:rFonts w:ascii="Times New Roman" w:eastAsia="Calibri" w:hAnsi="Times New Roman" w:cs="Times New Roman"/>
          <w:b/>
          <w:sz w:val="26"/>
          <w:szCs w:val="26"/>
        </w:rPr>
        <w:t>б</w:t>
      </w:r>
      <w:r w:rsidRPr="00671DBF">
        <w:rPr>
          <w:rFonts w:ascii="Times New Roman" w:eastAsia="Calibri" w:hAnsi="Times New Roman" w:cs="Times New Roman"/>
          <w:b/>
          <w:sz w:val="26"/>
          <w:szCs w:val="26"/>
        </w:rPr>
        <w:t>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E03BAF">
        <w:rPr>
          <w:rFonts w:ascii="Times New Roman" w:eastAsia="Calibri" w:hAnsi="Times New Roman" w:cs="Times New Roman"/>
          <w:sz w:val="26"/>
          <w:szCs w:val="26"/>
        </w:rPr>
        <w:t xml:space="preserve">дисциплина входит в </w:t>
      </w:r>
      <w:proofErr w:type="spellStart"/>
      <w:r w:rsidRPr="00E03BAF">
        <w:rPr>
          <w:rFonts w:ascii="Times New Roman" w:eastAsia="Calibri" w:hAnsi="Times New Roman" w:cs="Times New Roman"/>
          <w:sz w:val="26"/>
          <w:szCs w:val="26"/>
        </w:rPr>
        <w:t>общепрофессиональны</w:t>
      </w:r>
      <w:r>
        <w:rPr>
          <w:rFonts w:ascii="Times New Roman" w:eastAsia="Calibri" w:hAnsi="Times New Roman" w:cs="Times New Roman"/>
          <w:sz w:val="26"/>
          <w:szCs w:val="26"/>
        </w:rPr>
        <w:t>йцикл</w:t>
      </w:r>
      <w:proofErr w:type="spellEnd"/>
      <w:r w:rsidRPr="00E03BAF">
        <w:rPr>
          <w:rFonts w:ascii="Times New Roman" w:eastAsia="Calibri" w:hAnsi="Times New Roman" w:cs="Times New Roman"/>
          <w:sz w:val="26"/>
          <w:szCs w:val="26"/>
        </w:rPr>
        <w:t xml:space="preserve"> и является дисциплиной ФГОС СПО.</w:t>
      </w:r>
    </w:p>
    <w:p w:rsidR="00602899" w:rsidRPr="0091012D" w:rsidRDefault="00602899" w:rsidP="0060289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D24970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249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4970">
        <w:rPr>
          <w:rFonts w:ascii="Times New Roman" w:hAnsi="Times New Roman" w:cs="Times New Roman"/>
          <w:sz w:val="26"/>
          <w:szCs w:val="26"/>
        </w:rPr>
        <w:t>долженуметь</w:t>
      </w:r>
      <w:proofErr w:type="spellEnd"/>
      <w:r w:rsidRPr="00D24970">
        <w:rPr>
          <w:rFonts w:ascii="Times New Roman" w:hAnsi="Times New Roman" w:cs="Times New Roman"/>
          <w:sz w:val="26"/>
          <w:szCs w:val="26"/>
        </w:rPr>
        <w:t>: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1. Применять методику отработки деталей на технологичность;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 xml:space="preserve">2. Применять методику проектирования операций; 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 xml:space="preserve">3. Проектировать участки механических цехов; 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4. Использовать методику нормирования трудовых процессов;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D24970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249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24970">
        <w:rPr>
          <w:rFonts w:ascii="Times New Roman" w:hAnsi="Times New Roman" w:cs="Times New Roman"/>
          <w:sz w:val="26"/>
          <w:szCs w:val="26"/>
        </w:rPr>
        <w:t>должензнать</w:t>
      </w:r>
      <w:proofErr w:type="spellEnd"/>
      <w:r w:rsidRPr="00D24970">
        <w:rPr>
          <w:rFonts w:ascii="Times New Roman" w:hAnsi="Times New Roman" w:cs="Times New Roman"/>
          <w:sz w:val="26"/>
          <w:szCs w:val="26"/>
        </w:rPr>
        <w:t>: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1. Способы обеспечения заданной точности изготовления деталей;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2. технологические процессы производства типовых деталей и узлов машин.</w:t>
      </w:r>
    </w:p>
    <w:p w:rsidR="00602899" w:rsidRPr="00D2497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970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</w:t>
      </w:r>
      <w:r w:rsidRPr="00D24970">
        <w:rPr>
          <w:rFonts w:ascii="Times New Roman" w:hAnsi="Times New Roman" w:cs="Times New Roman"/>
          <w:sz w:val="26"/>
          <w:szCs w:val="26"/>
        </w:rPr>
        <w:t>ь</w:t>
      </w:r>
      <w:r w:rsidRPr="00D24970">
        <w:rPr>
          <w:rFonts w:ascii="Times New Roman" w:hAnsi="Times New Roman" w:cs="Times New Roman"/>
          <w:sz w:val="26"/>
          <w:szCs w:val="26"/>
        </w:rPr>
        <w:t>ными (ПК) и общими (ОК) компетенциями: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е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нительно к различным контекстам;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0" w:name="100102"/>
      <w:bookmarkEnd w:id="0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ь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ной деятельности;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1" w:name="100103"/>
      <w:bookmarkEnd w:id="1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ь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зовать знания по финансовой грамотности в различных жизненных ситуациях;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2" w:name="100104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3" w:name="100105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4" w:name="100106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з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5" w:name="100107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ф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фективно действовать в чрезвычайных ситуациях;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6" w:name="100108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02899" w:rsidRPr="0091012D" w:rsidRDefault="00602899" w:rsidP="0060289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bookmarkStart w:id="7" w:name="100109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о</w:t>
      </w: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</w:rPr>
        <w:t>странном языках.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1.3. Выбирать методы механической обработки и последовательность техн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логического процесса обработки деталей машин в машиностроительном прои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водстве.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настку для изготовления деталей машин.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рования.</w:t>
      </w:r>
    </w:p>
    <w:p w:rsidR="00602899" w:rsidRPr="005934C1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вания.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ки изделий.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3.4. Реализовывать технологический процесс сборки изделий машиностро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тельного производства.</w:t>
      </w:r>
    </w:p>
    <w:p w:rsidR="00602899" w:rsidRPr="005934C1" w:rsidRDefault="00602899" w:rsidP="00602899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3.5. Контролировать соответствие качества сборки требованиям технологич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</w:r>
    </w:p>
    <w:p w:rsidR="00602899" w:rsidRPr="005934C1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934C1">
        <w:rPr>
          <w:rFonts w:ascii="Times New Roman" w:eastAsia="Times New Roman" w:hAnsi="Times New Roman" w:cs="Times New Roman"/>
          <w:sz w:val="26"/>
          <w:szCs w:val="26"/>
        </w:rPr>
        <w:t>ПК 3.6. Разрабатывать планировки участков механосборочных цехов маш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934C1">
        <w:rPr>
          <w:rFonts w:ascii="Times New Roman" w:eastAsia="Times New Roman" w:hAnsi="Times New Roman" w:cs="Times New Roman"/>
          <w:sz w:val="26"/>
          <w:szCs w:val="26"/>
        </w:rPr>
        <w:t>ностроительного производства в соответствии с производственными задачами.</w:t>
      </w:r>
    </w:p>
    <w:p w:rsidR="00602899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602899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>о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02899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602899" w:rsidRPr="00555C67" w:rsidRDefault="00602899" w:rsidP="0060289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ОП.0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7Технология машиностроения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, до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л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жен обладать личностными результатами в соответствии с рабочей программой </w:t>
      </w:r>
      <w:r w:rsidRPr="00671DBF">
        <w:rPr>
          <w:rFonts w:ascii="Times New Roman" w:eastAsia="Times New Roman" w:hAnsi="Times New Roman" w:cs="Times New Roman"/>
          <w:sz w:val="26"/>
          <w:szCs w:val="26"/>
        </w:rPr>
        <w:t xml:space="preserve">воспитания по специальности 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671DB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602899" w:rsidRPr="001B798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ЛР 8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>Готовый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>ь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</w:rPr>
        <w:t>ную жизнестойкость.</w:t>
      </w:r>
    </w:p>
    <w:p w:rsidR="00602899" w:rsidRPr="00A54A2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</w:rPr>
        <w:t>ЛР 1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Pr="00A54A20">
        <w:rPr>
          <w:rFonts w:ascii="Times New Roman" w:hAnsi="Times New Roman" w:cs="Times New Roman"/>
          <w:sz w:val="26"/>
          <w:szCs w:val="26"/>
        </w:rPr>
        <w:t>Способныйискатьинаходитьнеобходимуюинформациюиспользуяразнообразныетехнологииеепои</w:t>
      </w:r>
      <w:r w:rsidRPr="00A54A20">
        <w:rPr>
          <w:rFonts w:ascii="Times New Roman" w:hAnsi="Times New Roman" w:cs="Times New Roman"/>
          <w:sz w:val="26"/>
          <w:szCs w:val="26"/>
        </w:rPr>
        <w:t>с</w:t>
      </w:r>
      <w:r w:rsidRPr="00A54A20">
        <w:rPr>
          <w:rFonts w:ascii="Times New Roman" w:hAnsi="Times New Roman" w:cs="Times New Roman"/>
          <w:sz w:val="26"/>
          <w:szCs w:val="26"/>
        </w:rPr>
        <w:t>ка</w:t>
      </w:r>
      <w:proofErr w:type="gramStart"/>
      <w:r w:rsidRPr="00A54A20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A54A20">
        <w:rPr>
          <w:rFonts w:ascii="Times New Roman" w:hAnsi="Times New Roman" w:cs="Times New Roman"/>
          <w:sz w:val="26"/>
          <w:szCs w:val="26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</w:t>
      </w:r>
      <w:r w:rsidRPr="00A54A20">
        <w:rPr>
          <w:rFonts w:ascii="Times New Roman" w:hAnsi="Times New Roman" w:cs="Times New Roman"/>
          <w:sz w:val="26"/>
          <w:szCs w:val="26"/>
        </w:rPr>
        <w:t>с</w:t>
      </w:r>
      <w:r w:rsidRPr="00A54A20">
        <w:rPr>
          <w:rFonts w:ascii="Times New Roman" w:hAnsi="Times New Roman" w:cs="Times New Roman"/>
          <w:sz w:val="26"/>
          <w:szCs w:val="26"/>
        </w:rPr>
        <w:t>пользовать профессиональную документацию.</w:t>
      </w:r>
    </w:p>
    <w:p w:rsidR="00602899" w:rsidRPr="00671DBF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602899" w:rsidRPr="00671DBF" w:rsidRDefault="00602899" w:rsidP="006028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>
        <w:rPr>
          <w:rFonts w:ascii="Times New Roman" w:hAnsi="Times New Roman" w:cs="Times New Roman"/>
          <w:sz w:val="26"/>
          <w:szCs w:val="26"/>
        </w:rPr>
        <w:t xml:space="preserve">132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602899" w:rsidRDefault="00602899" w:rsidP="0060289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sz w:val="26"/>
          <w:szCs w:val="26"/>
        </w:rPr>
        <w:t>126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hAnsi="Times New Roman" w:cs="Times New Roman"/>
          <w:sz w:val="26"/>
          <w:szCs w:val="26"/>
        </w:rPr>
        <w:t>ов</w:t>
      </w: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02899" w:rsidRPr="00671DBF" w:rsidRDefault="00602899" w:rsidP="0060289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02899" w:rsidRPr="00671DBF" w:rsidRDefault="00602899" w:rsidP="0060289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2899" w:rsidRPr="00671DBF" w:rsidRDefault="00602899" w:rsidP="0060289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602899" w:rsidRPr="00671DBF" w:rsidRDefault="00602899" w:rsidP="00602899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797"/>
        <w:gridCol w:w="1774"/>
      </w:tblGrid>
      <w:tr w:rsidR="00602899" w:rsidRPr="00671DBF" w:rsidTr="00317B04">
        <w:trPr>
          <w:trHeight w:val="490"/>
        </w:trPr>
        <w:tc>
          <w:tcPr>
            <w:tcW w:w="4073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</w:tcPr>
          <w:p w:rsidR="00602899" w:rsidRPr="00671DBF" w:rsidRDefault="00602899" w:rsidP="00317B04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602899" w:rsidRPr="006D287D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132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</w:tcPr>
          <w:p w:rsidR="00602899" w:rsidRPr="00671DBF" w:rsidRDefault="00602899" w:rsidP="00317B0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126</w:t>
            </w:r>
          </w:p>
        </w:tc>
      </w:tr>
      <w:tr w:rsidR="00602899" w:rsidRPr="00671DBF" w:rsidTr="00317B04">
        <w:trPr>
          <w:trHeight w:val="490"/>
        </w:trPr>
        <w:tc>
          <w:tcPr>
            <w:tcW w:w="5000" w:type="pct"/>
            <w:gridSpan w:val="2"/>
            <w:vAlign w:val="center"/>
          </w:tcPr>
          <w:p w:rsidR="00602899" w:rsidRPr="00671DBF" w:rsidRDefault="00602899" w:rsidP="00317B04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02899" w:rsidRPr="006D287D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58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602899" w:rsidRPr="006D287D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60</w:t>
            </w:r>
          </w:p>
          <w:p w:rsidR="00602899" w:rsidRPr="006D287D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vAlign w:val="center"/>
          </w:tcPr>
          <w:p w:rsidR="00602899" w:rsidRPr="006D287D" w:rsidRDefault="00602899" w:rsidP="00317B04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602899" w:rsidRPr="00671DBF" w:rsidRDefault="00602899" w:rsidP="00317B0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48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899" w:rsidRPr="006C1B07" w:rsidRDefault="00602899" w:rsidP="00317B04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C1B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899" w:rsidRPr="002F46B8" w:rsidRDefault="00602899" w:rsidP="00317B0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899" w:rsidRPr="00A16467" w:rsidRDefault="00602899" w:rsidP="00317B04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форме 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899" w:rsidRPr="002F46B8" w:rsidRDefault="00602899" w:rsidP="00317B0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46B8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602899" w:rsidRPr="00671DBF" w:rsidTr="00317B04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2899" w:rsidRPr="006D287D" w:rsidRDefault="00602899" w:rsidP="00317B0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:rsidR="00602899" w:rsidRDefault="00602899" w:rsidP="00317B04">
            <w:pPr>
              <w:pStyle w:val="aa"/>
              <w:numPr>
                <w:ilvl w:val="0"/>
                <w:numId w:val="2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  <w:p w:rsidR="00602899" w:rsidRPr="006D287D" w:rsidRDefault="00602899" w:rsidP="00317B04">
            <w:pPr>
              <w:pStyle w:val="aa"/>
              <w:numPr>
                <w:ilvl w:val="0"/>
                <w:numId w:val="24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подготовка сообщений </w:t>
            </w:r>
            <w:proofErr w:type="gram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заданным </w:t>
            </w:r>
            <w:proofErr w:type="spellStart"/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темам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докладов</w:t>
            </w:r>
            <w:proofErr w:type="spellEnd"/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2899" w:rsidRPr="002F46B8" w:rsidRDefault="00602899" w:rsidP="00317B0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602899" w:rsidRPr="00635DA0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</w:pPr>
    </w:p>
    <w:p w:rsidR="00602899" w:rsidRDefault="00602899" w:rsidP="00602899">
      <w:pPr>
        <w:sectPr w:rsidR="00602899">
          <w:pgSz w:w="11906" w:h="16838"/>
          <w:pgMar w:top="1134" w:right="850" w:bottom="1134" w:left="1701" w:header="708" w:footer="708" w:gutter="0"/>
          <w:cols w:space="720"/>
        </w:sectPr>
      </w:pPr>
    </w:p>
    <w:p w:rsidR="00602899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Cs/>
          <w:i/>
          <w:sz w:val="20"/>
          <w:szCs w:val="20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</w:t>
      </w:r>
      <w:proofErr w:type="gramStart"/>
      <w:r>
        <w:rPr>
          <w:b/>
          <w:sz w:val="28"/>
          <w:szCs w:val="28"/>
        </w:rPr>
        <w:t>учебной</w:t>
      </w:r>
      <w:proofErr w:type="gramEnd"/>
      <w:r>
        <w:rPr>
          <w:b/>
          <w:sz w:val="28"/>
          <w:szCs w:val="28"/>
        </w:rPr>
        <w:t xml:space="preserve"> дисциплины</w:t>
      </w:r>
      <w:r w:rsidRPr="00F43073">
        <w:rPr>
          <w:b/>
          <w:sz w:val="28"/>
          <w:szCs w:val="28"/>
        </w:rPr>
        <w:t>ОП.0</w:t>
      </w:r>
      <w:r>
        <w:rPr>
          <w:b/>
          <w:sz w:val="28"/>
          <w:szCs w:val="28"/>
        </w:rPr>
        <w:t>7</w:t>
      </w:r>
      <w:r w:rsidRPr="00F43073">
        <w:rPr>
          <w:b/>
          <w:sz w:val="28"/>
          <w:szCs w:val="28"/>
        </w:rPr>
        <w:t xml:space="preserve"> Технология машиностроения</w:t>
      </w:r>
    </w:p>
    <w:p w:rsidR="00602899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851"/>
        <w:gridCol w:w="8363"/>
        <w:gridCol w:w="2128"/>
        <w:gridCol w:w="1554"/>
      </w:tblGrid>
      <w:tr w:rsidR="00602899" w:rsidRPr="005934C1" w:rsidTr="00317B04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делов и тем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5934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ТО/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/ПП/К/СР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58/60/48/2/6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 Основы технологии машиностроения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13/6/6/-/1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7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1.1Технологические процессы механич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ской обработки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F93F4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3F4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555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aa"/>
              <w:numPr>
                <w:ilvl w:val="1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разработки технологического процесса в соответствии со ста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дартами. Классификация технологических операций в машиностроении.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1.2Точность механической обр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ботки детали. Кач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ство поверхности детали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aa"/>
              <w:numPr>
                <w:ilvl w:val="1"/>
                <w:numId w:val="2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факторы, влияющие на точность обработки. Экономическая и дост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жимая точность. Точность станка, инструмента, приспособления. Жесткость технологической системы. Деформация деталей станка, обрабатываемой дет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ли, инструмента   под влиянием сил резания. Деформация детали при ее закре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лении. Методы определения погрешностей при механической обработке.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3" w:hanging="42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.   Качество поверхности детали. Факторы, влияющие на качество поверхности. Влияние качества поверхности на эксплуатационные характеристики деталей. Взаимосвязь параметров шероховатости с определенным квалитетом.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 Выбор баз при обработке заг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товок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Базирование заготовок при обработке. Принципы постоянства и совмещения баз. Выбор баз для различных операций механической обработки с учетом тр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бований к обрабатываемой поверхности.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54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погрешности базирования и закрепления на точность обработки. У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ловные обозначения базовых поверхностей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8-9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Составить эскиз обработки и разработать схему базирования на деталь «Вту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0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Припуски 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механическую обработку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влияющие на величину припуска. Межоперационные припуски и допуски. Методика определения операционных припусков и размеров аналитич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ским и статистическим способами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схем расположения припусков и операционных размеров при обр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ботке поверхностей. Влияние выбора припусков на качество и производител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ность обработки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0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12-13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припусков аналитическим и статистическим способами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 Принципы проектирования технологических процессов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99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технологических процессов по ЕСТПП. Понятие о 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типовом</w:t>
            </w:r>
            <w:proofErr w:type="gram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групповом технологических процессов.  Исходная информация для проектир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вания. Технологичность конструкции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aa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Этапы проектирования технологических процессов механической обработки. Основные требования к технологическим процессам механической обработки. Принципы разработки маршрутного плана операции. 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0F36DA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16-17.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проектирования технологических процессов обработки на ста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ках с ЧПУ. Документация технологического процесса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18-19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детали на технологичность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1:</w:t>
            </w:r>
          </w:p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вателя, оформление лабораторно-практических работ, отчетов и подготовка к их защите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 Вычерчивание эскизов с указанием измерительных и установочных баз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2. Выполнить расчет технологичности конструкции детали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3. Разработать маршрутную карту заданной детали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 Разбор программы токарной обработки детали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5. Изучение технологического процесса базового предприятия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 Основы нормирования технологических процессов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6/5/5/-/1/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2.1Норма вр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мени и ее структура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0F36DA" w:rsidRDefault="00602899" w:rsidP="00317B04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20-21.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о технической норме. Структура нормы времени на обработку. Расчет нормы времени для различных видов механической обработки и типов 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производств. Особенности нормирования на станках с ЧПУ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42680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токарных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Нормирование фрезерных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шлифовальных работ»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работ на станках с ЧПУ»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 Методы нормирования тр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довых процессов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68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0F36DA" w:rsidRDefault="00602899" w:rsidP="00317B04">
            <w:pPr>
              <w:pStyle w:val="aa"/>
              <w:numPr>
                <w:ilvl w:val="1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технического нормирования на машиностроительном предприятии, задачи и основные направления пересмотра действующих норм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99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0F36DA" w:rsidRDefault="00602899" w:rsidP="00317B04">
            <w:pPr>
              <w:pStyle w:val="aa"/>
              <w:numPr>
                <w:ilvl w:val="1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Нормирование трудовых процессов. Понятие о суммарном и анал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тическом методах нормирования труда. Методы укрупненного нормирования, сущность и область применения каждого метода. Установление норм на осн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ве фотографии рабочего дня и метода хронометража. Нормирование шлиф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вальных и фрезерных работ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2: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вателя, оформление лабораторно-практических работ, отчетов и подготовка к их защите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1. Разработка реферата на тему: «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укрупненного нормирования»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2. Выполнение расчета нормирования строгальных и долбежных работ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3. Выполнение анализа фотографии рабочего дня на предприятии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4. Выполнение анализа хронометража на предприятии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 Методы обработки основных поверхностей типовых деталей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4/8/6/-/1/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 Методы о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работки фасонных, шпоночных пазов и других поверхностей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31-32.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Типовые способы обработки плоскостей и их сравнительный анализ. Выбор п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следовательности типовых способов обработки плоскостей в зависимости от точности и шероховатости поверхности. Технологические особенности, приемы обработки плоскостей при различных методах на универсальных станках и станках с ЧПУ. Те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нологическое оснащение операций. Составление схем наладок на операции, разрабо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 технологических операций, оформление операционных карт.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37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42680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602899" w:rsidRPr="005934C1" w:rsidTr="00317B04">
        <w:trPr>
          <w:trHeight w:val="37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«Молоток»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««Молоток»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35-36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«Молоток»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7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37-38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«Разработать ведомость оснастки на деталь «Молоток»»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4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 Методы обработки зубьев зубчатых колес и шл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цевых поверхностей. Нормирование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165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0F36DA" w:rsidRDefault="00602899" w:rsidP="00317B04">
            <w:pPr>
              <w:pStyle w:val="aa"/>
              <w:numPr>
                <w:ilvl w:val="1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Виды зубчатых колес и шлицевых поверхностей, технические требования к зубчатым передачам и шлицевым поверхностям степени и нормы прочности зубчатых колес. Способы обработки зубьев цилиндрических зубчатых колес методами копирования и обкатки. Сравнительный анализ видов обработки зубчатых колес и шлицевых поверхностей в зависимости от точности, ш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роховатости и производительности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41-42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обработки зубьев методом обкатки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254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3: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вателя, оформление лабораторно-практических работ, отчетов и подготовка к их защите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34C1">
              <w:rPr>
                <w:rFonts w:ascii="Times New Roman" w:hAnsi="Times New Roman" w:cs="Times New Roman"/>
                <w:sz w:val="26"/>
                <w:szCs w:val="26"/>
              </w:rPr>
              <w:t xml:space="preserve">1. Вычерчивание </w:t>
            </w:r>
            <w:proofErr w:type="spellStart"/>
            <w:r w:rsidRPr="005934C1">
              <w:rPr>
                <w:rFonts w:ascii="Times New Roman" w:hAnsi="Times New Roman" w:cs="Times New Roman"/>
                <w:sz w:val="26"/>
                <w:szCs w:val="26"/>
              </w:rPr>
              <w:t>эвольвентного</w:t>
            </w:r>
            <w:proofErr w:type="spellEnd"/>
            <w:r w:rsidRPr="005934C1">
              <w:rPr>
                <w:rFonts w:ascii="Times New Roman" w:hAnsi="Times New Roman" w:cs="Times New Roman"/>
                <w:sz w:val="26"/>
                <w:szCs w:val="26"/>
              </w:rPr>
              <w:t xml:space="preserve"> профиля зуба зубчатого колеса</w:t>
            </w: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6"/>
                <w:szCs w:val="26"/>
              </w:rPr>
              <w:t>2. Вычерчивание эскиза шлицевого вала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"/>
        </w:trPr>
        <w:tc>
          <w:tcPr>
            <w:tcW w:w="11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Технологические процессы изготовления типовых деталей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10/28/14/-/1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 Технология изготовления валов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602899" w:rsidRPr="005934C1" w:rsidTr="00317B04">
        <w:trPr>
          <w:trHeight w:val="7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426806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43-44.</w:t>
            </w:r>
            <w:r w:rsidRPr="00426806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сведения. Требования жесткости к валам.  Обработка ступенчатых валов. Технологические особенности обработки деталей на универсальных станках и станках с ЧПУ. Разработка технологических процессов, технологических операций деталей типа валов. Оформление комплекта технологической документации. Отладка технол</w:t>
            </w:r>
            <w:r w:rsidRPr="0042680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426806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гического процесса в производственных условиях.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94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42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«Ступенчатый вал»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«Ступенчатый вал»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1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«Ступенчатый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оснастки на деталь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«С</w:t>
            </w:r>
            <w:proofErr w:type="gram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64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Разработать ведомость операций технического контроля на деталь «Ступе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6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50-51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обработки детали «Ступенчатый вал»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 Технология изготовления дет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лей типа «Диск»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0F36DA" w:rsidRDefault="00602899" w:rsidP="00317B04">
            <w:pPr>
              <w:pStyle w:val="aa"/>
              <w:numPr>
                <w:ilvl w:val="1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сведения. Конструктивные формы деталей типа «Диск», «Втулка». Те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нологические особенности обработки деталей на универсальных станках и станках с ЧПУ.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74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0F36DA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54-55.</w:t>
            </w:r>
            <w:r w:rsidRPr="000F36DA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технологических процессов, технологических операций деталей типа «Диск». Оформление комплекта технологической документации. Отладка технологического процесса в производственных условиях.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42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«Втулка»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оснастки на деталь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6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обработки детал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и«</w:t>
            </w:r>
            <w:proofErr w:type="gram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Втулка»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 Технология изготовления станин и корпусных дет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лей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63-64.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Конструктивные особенности деталей типа «Станина» и «Корпус», технол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гические требования, предъявляемые к корпусным деталям. Технологическая п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следовательность механической обработки станин. Построение технологического процесса обработки корпусных деталей и методы обеспечения технологических требований к корпусным деталям для различных типов производств. </w:t>
            </w:r>
          </w:p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65. 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комплекта технологической документации.  </w:t>
            </w:r>
            <w:proofErr w:type="spellStart"/>
            <w:proofErr w:type="gramStart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Расчетно</w:t>
            </w:r>
            <w:proofErr w:type="spellEnd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технолог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ческая</w:t>
            </w:r>
            <w:proofErr w:type="gramEnd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карта для станков с ЧПУ. Нормирование операций для различных видов о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работки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lastRenderedPageBreak/>
              <w:t>2</w:t>
            </w:r>
          </w:p>
        </w:tc>
      </w:tr>
      <w:tr w:rsidR="00602899" w:rsidRPr="005934C1" w:rsidTr="00317B04">
        <w:trPr>
          <w:trHeight w:val="35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заводского технологического процесса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«Корпус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  <w:proofErr w:type="gramEnd"/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«Корпус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  <w:proofErr w:type="gramEnd"/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«Корпус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  <w:proofErr w:type="gramEnd"/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оснастки на детал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ь«</w:t>
            </w:r>
            <w:proofErr w:type="gram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Корпус»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«Корпус»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72-73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32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на деталь «Корпус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  <w:proofErr w:type="gramEnd"/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 Технология изготовления дет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лей типа «Рычаг»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74-75.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Общие сведения. Конструктивные формы деталей типа «Рычаг</w:t>
            </w:r>
            <w:r w:rsidRPr="009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ческие особенности обработки деталей на универсальных станках и станках с ЧПУ. Разработка технологических процессов, технологических операций деталей типа «Рычаг». Оформление комплекта технологической документации. Нормирование операций для различных видов обработки.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329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заводского технологического процесса изготовления детали типа «Вилка»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маршрутную карту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операционную карту на обработку детали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карты эскизов на обработку детали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оснастки на детал</w:t>
            </w:r>
            <w:proofErr w:type="gramStart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ь«</w:t>
            </w:r>
            <w:proofErr w:type="gramEnd"/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ведомость операций технического контроля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9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82-83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управляющей программы на деталь «Вилка»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358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4: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Подготовка к лабораторным и практическим работам с использованием методических рекомендаций препод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вателя, оформление лабораторно-практических работ, отчетов и подготовка к их защите.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1. Построение технологического процесса обработки корпусных деталей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2. Оформление маршрутной карты на заданную деталь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3. Вычерчивание эскиза токарной обработки на заданную деталь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4. Оформление ведомости оснастки на заданную деталь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5. Оформление карты контроля на заданную деталь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6. Вычерчивание заданной детали с указанием опорных точек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 Технологические процессы изготовления деталей в условиях гибкой производственной системы (ГПС), на автоматических роторных линиях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5/-/-/-/1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 Технолог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ческая компоновка ГПС для деталей тел вращения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84-85. 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Классификация деталей по группам. Особенности группирования деталей по группам для обработки на ГПС, с учетом возможности транспортировки и загрузки с использованием промышленных роботов. Технологический процесс обработки валов на ГПС. Технологический процесс обработки деталей типа фланцев, втулок на ГПС. 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86-87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Технологический процесс обработки деталей на автоматических роторных линиях.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83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88-89.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обработки корпусных деталей на ГПС. Особенности группир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вания корпусных деталей с учетом возможности использования промышленных роботов при обработке корпусных деталей.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1932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5: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Разработка презентации: «Роторные линии на предприятии»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Разработка реферата: «Гибкие производственные системы»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Вычерчивание схемы роботизированного комплекса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 Основы проектирования участков механических цехов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4/4/4/-/1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45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 Проектир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вание участков м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ханических цехов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41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90-91.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данные для проектирования участков, цехов механической обр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ботки деталей. Расчет количества оборудования, определение рабочих мест. Расчет потребности оборудования, площадей под оборудование, вспомогательных площ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дей под склады, инструментально- раздаточные кладовые, под транспортные сре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ства, </w:t>
            </w:r>
            <w:proofErr w:type="spellStart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стружко-уборочные</w:t>
            </w:r>
            <w:proofErr w:type="spellEnd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площади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41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92-93.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проектирования участков цехов. Разработка планировки участка, ц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ха. Расположение оборудования, рабочих мест. Расчет проездов и проходов. Оформление планировки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6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  <w:r w:rsidRPr="00927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29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94-95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планировку участка механического цеха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Разработать спецификацию участка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484"/>
        </w:trPr>
        <w:tc>
          <w:tcPr>
            <w:tcW w:w="117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 при изучении раздела 6: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сам к параграфам, главам учебных пособий, составленных преподавателем). Подготовка к лабораторным и практическим работам с использованием методических рекомендаций преподавателя, оформление лаборато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но-практических работ, отчетов и подготовка к их защите</w:t>
            </w:r>
          </w:p>
          <w:p w:rsidR="00602899" w:rsidRPr="005934C1" w:rsidRDefault="00602899" w:rsidP="00317B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Тематика внеаудиторной самостоятельной работы: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1. Изучение планировки цеха предприятия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2. Выполнение расчета площади участка цеха</w:t>
            </w:r>
          </w:p>
          <w:p w:rsidR="00602899" w:rsidRPr="005934C1" w:rsidRDefault="00602899" w:rsidP="00317B04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sz w:val="24"/>
                <w:szCs w:val="24"/>
              </w:rPr>
              <w:t>3. Распределение станков на участке, расположение цеховых помещений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3</w:t>
            </w:r>
          </w:p>
        </w:tc>
      </w:tr>
      <w:tr w:rsidR="00602899" w:rsidRPr="005934C1" w:rsidTr="00317B04">
        <w:trPr>
          <w:trHeight w:val="20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 Автоматизированное проектирование технологических процессов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4/8/8/-/1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7.1 Предп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сылки создания САПР ТП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828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2899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97-98.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Предпосылки создания САПР ТП. Основные функции САПР ТП. Область применения автоматизации проектирования технологических процессов. Основные принципы разработки </w:t>
            </w:r>
            <w:proofErr w:type="gramStart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автоматизированных</w:t>
            </w:r>
            <w:proofErr w:type="gramEnd"/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ТП. </w:t>
            </w:r>
          </w:p>
          <w:p w:rsidR="00602899" w:rsidRPr="009277B8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99-100.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 дополнительные классификационные признаки САПР ТП. С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277B8">
              <w:rPr>
                <w:rFonts w:ascii="Times New Roman" w:hAnsi="Times New Roman" w:cs="Times New Roman"/>
                <w:bCs/>
                <w:sz w:val="24"/>
                <w:szCs w:val="24"/>
              </w:rPr>
              <w:t>став и структура САПР ТП. Виды и методы проектирования. Построение САПР ТП.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30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30"/>
              <w:shd w:val="clear" w:color="auto" w:fill="auto"/>
              <w:spacing w:before="0"/>
              <w:ind w:left="197" w:hanging="141"/>
              <w:rPr>
                <w:sz w:val="24"/>
                <w:szCs w:val="24"/>
              </w:rPr>
            </w:pPr>
            <w:r w:rsidRPr="005934C1">
              <w:rPr>
                <w:b/>
                <w:sz w:val="24"/>
                <w:szCs w:val="24"/>
              </w:rPr>
              <w:t xml:space="preserve">Практические </w:t>
            </w:r>
            <w:proofErr w:type="spellStart"/>
            <w:r w:rsidRPr="005934C1">
              <w:rPr>
                <w:b/>
                <w:sz w:val="24"/>
                <w:szCs w:val="24"/>
              </w:rPr>
              <w:t>задания</w:t>
            </w:r>
            <w:r w:rsidRPr="009277B8">
              <w:rPr>
                <w:bCs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2899" w:rsidRPr="00310DE1" w:rsidRDefault="00602899" w:rsidP="00317B04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310DE1" w:rsidRDefault="00602899" w:rsidP="00317B04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02899" w:rsidRPr="00310DE1" w:rsidRDefault="00602899" w:rsidP="00317B04">
            <w:pPr>
              <w:shd w:val="clear" w:color="auto" w:fill="92D05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DE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</w:tc>
      </w:tr>
      <w:tr w:rsidR="00602899" w:rsidRPr="005934C1" w:rsidTr="00317B04">
        <w:trPr>
          <w:trHeight w:val="35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9277B8" w:rsidRDefault="00602899" w:rsidP="00317B04">
            <w:pPr>
              <w:pStyle w:val="30"/>
              <w:shd w:val="clear" w:color="auto" w:fill="auto"/>
              <w:spacing w:before="0"/>
              <w:ind w:left="197" w:hanging="14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101-104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30"/>
              <w:shd w:val="clear" w:color="auto" w:fill="auto"/>
              <w:spacing w:before="0"/>
              <w:ind w:left="197" w:hanging="141"/>
              <w:rPr>
                <w:bCs/>
                <w:sz w:val="24"/>
                <w:szCs w:val="24"/>
              </w:rPr>
            </w:pPr>
            <w:r w:rsidRPr="005934C1">
              <w:rPr>
                <w:sz w:val="24"/>
                <w:szCs w:val="24"/>
              </w:rPr>
              <w:t xml:space="preserve">Разработать контур детали и его описание в программе Компас-3 </w:t>
            </w:r>
            <w:r w:rsidRPr="005934C1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2899" w:rsidRPr="005934C1" w:rsidRDefault="00602899" w:rsidP="00317B04">
            <w:pPr>
              <w:pStyle w:val="30"/>
              <w:rPr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45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30"/>
              <w:shd w:val="clear" w:color="auto" w:fill="auto"/>
              <w:spacing w:before="0"/>
              <w:ind w:firstLine="56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105-108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pStyle w:val="30"/>
              <w:shd w:val="clear" w:color="auto" w:fill="auto"/>
              <w:spacing w:before="0"/>
              <w:ind w:left="197" w:hanging="141"/>
              <w:rPr>
                <w:sz w:val="24"/>
                <w:szCs w:val="24"/>
                <w:lang w:val="en-US"/>
              </w:rPr>
            </w:pPr>
            <w:r w:rsidRPr="005934C1">
              <w:rPr>
                <w:sz w:val="24"/>
                <w:szCs w:val="24"/>
              </w:rPr>
              <w:t>Разработать 3</w:t>
            </w:r>
            <w:r w:rsidRPr="005934C1">
              <w:rPr>
                <w:sz w:val="24"/>
                <w:szCs w:val="24"/>
                <w:lang w:val="en-US"/>
              </w:rPr>
              <w:t>D</w:t>
            </w:r>
            <w:r w:rsidRPr="005934C1">
              <w:rPr>
                <w:sz w:val="24"/>
                <w:szCs w:val="24"/>
              </w:rPr>
              <w:t xml:space="preserve"> модель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2899" w:rsidRPr="005934C1" w:rsidRDefault="00602899" w:rsidP="00317B04">
            <w:pPr>
              <w:pStyle w:val="30"/>
              <w:rPr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сборки машин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10/-/-/-/2</w:t>
            </w:r>
          </w:p>
        </w:tc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8.1</w:t>
            </w:r>
            <w:r w:rsidRPr="005934C1">
              <w:rPr>
                <w:rStyle w:val="a4"/>
                <w:rFonts w:eastAsiaTheme="minorEastAsia"/>
                <w:sz w:val="24"/>
                <w:szCs w:val="24"/>
              </w:rPr>
              <w:t xml:space="preserve"> Основные понятия о сборке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5934C1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Default="00602899" w:rsidP="00317B04">
            <w:pPr>
              <w:pStyle w:val="11"/>
              <w:shd w:val="clear" w:color="auto" w:fill="auto"/>
              <w:spacing w:after="0" w:line="250" w:lineRule="exact"/>
              <w:ind w:left="20" w:right="-60" w:firstLin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109-110</w:t>
            </w:r>
            <w:r w:rsidRPr="005934C1">
              <w:rPr>
                <w:sz w:val="24"/>
                <w:szCs w:val="24"/>
              </w:rPr>
              <w:t>Изделие и его элементы. Технологическая организация процессов сборки. О</w:t>
            </w:r>
            <w:r w:rsidRPr="005934C1">
              <w:rPr>
                <w:sz w:val="24"/>
                <w:szCs w:val="24"/>
              </w:rPr>
              <w:t>с</w:t>
            </w:r>
            <w:r w:rsidRPr="005934C1">
              <w:rPr>
                <w:sz w:val="24"/>
                <w:szCs w:val="24"/>
              </w:rPr>
              <w:t xml:space="preserve">новные требования к технологичности сборочной единицы. Особенности сборки как заключительного этапа изготовления изделия. </w:t>
            </w:r>
          </w:p>
          <w:p w:rsidR="00602899" w:rsidRPr="005934C1" w:rsidRDefault="00602899" w:rsidP="00317B04">
            <w:pPr>
              <w:pStyle w:val="11"/>
              <w:shd w:val="clear" w:color="auto" w:fill="auto"/>
              <w:spacing w:after="0" w:line="250" w:lineRule="exact"/>
              <w:ind w:left="20" w:right="-60" w:firstLin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111-112</w:t>
            </w:r>
            <w:r w:rsidRPr="005934C1">
              <w:rPr>
                <w:sz w:val="24"/>
                <w:szCs w:val="24"/>
              </w:rPr>
              <w:t>Приемы, принципы подготовки детали. Расчет размерных цепей сборочной единицы. Методы сборки неподвижных разъемных соединений (резьбовых), непо</w:t>
            </w:r>
            <w:r w:rsidRPr="005934C1">
              <w:rPr>
                <w:sz w:val="24"/>
                <w:szCs w:val="24"/>
              </w:rPr>
              <w:t>д</w:t>
            </w:r>
            <w:r w:rsidRPr="005934C1">
              <w:rPr>
                <w:sz w:val="24"/>
                <w:szCs w:val="24"/>
              </w:rPr>
              <w:t>вижных неразъемных соединений (с натягом), сварных и паяных соединений. Требов</w:t>
            </w:r>
            <w:r w:rsidRPr="005934C1">
              <w:rPr>
                <w:sz w:val="24"/>
                <w:szCs w:val="24"/>
              </w:rPr>
              <w:t>а</w:t>
            </w:r>
            <w:r w:rsidRPr="005934C1">
              <w:rPr>
                <w:sz w:val="24"/>
                <w:szCs w:val="24"/>
              </w:rPr>
              <w:t>ния к сборке, технологическое оснащение, обеспечение работоспособности соедин</w:t>
            </w:r>
            <w:r w:rsidRPr="005934C1">
              <w:rPr>
                <w:sz w:val="24"/>
                <w:szCs w:val="24"/>
              </w:rPr>
              <w:t>е</w:t>
            </w:r>
            <w:r w:rsidRPr="005934C1">
              <w:rPr>
                <w:sz w:val="24"/>
                <w:szCs w:val="24"/>
              </w:rPr>
              <w:t>ний, подготовка к сборке, испытание изделий.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934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8.2 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Сборка типовых узлов. Прое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тирование технол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гических </w:t>
            </w:r>
            <w:r w:rsidRPr="00593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процессов сборки</w:t>
            </w: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  <w:r w:rsidRPr="005934C1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5934C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1</w:t>
            </w: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113-114.</w:t>
            </w:r>
            <w:r w:rsidRPr="005934C1">
              <w:rPr>
                <w:sz w:val="24"/>
                <w:szCs w:val="24"/>
              </w:rPr>
              <w:t>Элементы технологических процессов сборки. Этапы проектирования техн</w:t>
            </w:r>
            <w:r w:rsidRPr="005934C1">
              <w:rPr>
                <w:sz w:val="24"/>
                <w:szCs w:val="24"/>
              </w:rPr>
              <w:t>о</w:t>
            </w:r>
            <w:r w:rsidRPr="005934C1">
              <w:rPr>
                <w:sz w:val="24"/>
                <w:szCs w:val="24"/>
              </w:rPr>
              <w:t xml:space="preserve">логического процесса сборки узлов с подшипниками качения, скольжения, полумуфт, зубчатых соединений, шпоночных, штифтовых соединений. </w:t>
            </w:r>
          </w:p>
          <w:p w:rsidR="00602899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115-116</w:t>
            </w:r>
            <w:r w:rsidRPr="005934C1">
              <w:rPr>
                <w:sz w:val="24"/>
                <w:szCs w:val="24"/>
              </w:rPr>
              <w:t>Оформление технологической документации сборки. Типовые технологич</w:t>
            </w:r>
            <w:r w:rsidRPr="005934C1">
              <w:rPr>
                <w:sz w:val="24"/>
                <w:szCs w:val="24"/>
              </w:rPr>
              <w:t>е</w:t>
            </w:r>
            <w:r w:rsidRPr="005934C1">
              <w:rPr>
                <w:sz w:val="24"/>
                <w:szCs w:val="24"/>
              </w:rPr>
              <w:t>ские процессы сборки соединений. Технологическое оснащение сборки типовых узлов. Контроль работоспособности узлов.</w:t>
            </w:r>
          </w:p>
          <w:p w:rsidR="00602899" w:rsidRPr="005934C1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117-118</w:t>
            </w:r>
            <w:r w:rsidRPr="005934C1">
              <w:rPr>
                <w:sz w:val="24"/>
                <w:szCs w:val="24"/>
              </w:rPr>
              <w:t>Структура нормы времени. Методы норм времени. Нормирование слесарно-сборочных работ различными способами с использованием справочной и нормативной литературы.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119-120 Консультация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203"/>
        </w:trPr>
        <w:tc>
          <w:tcPr>
            <w:tcW w:w="2518" w:type="dxa"/>
            <w:tcBorders>
              <w:left w:val="single" w:sz="4" w:space="0" w:color="auto"/>
              <w:right w:val="single" w:sz="4" w:space="0" w:color="auto"/>
            </w:tcBorders>
          </w:tcPr>
          <w:p w:rsidR="00602899" w:rsidRPr="005934C1" w:rsidRDefault="00602899" w:rsidP="00317B0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99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121-126 Экзамен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2899" w:rsidRPr="005934C1" w:rsidRDefault="00602899" w:rsidP="00317B04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02899" w:rsidRPr="005934C1" w:rsidTr="00317B04">
        <w:trPr>
          <w:trHeight w:val="533"/>
        </w:trPr>
        <w:tc>
          <w:tcPr>
            <w:tcW w:w="117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899" w:rsidRPr="005934C1" w:rsidRDefault="00602899" w:rsidP="00317B04">
            <w:pPr>
              <w:pStyle w:val="11"/>
              <w:shd w:val="clear" w:color="auto" w:fill="auto"/>
              <w:spacing w:after="0" w:line="240" w:lineRule="auto"/>
              <w:ind w:firstLine="0"/>
              <w:rPr>
                <w:b/>
              </w:rPr>
            </w:pPr>
            <w:r w:rsidRPr="005934C1">
              <w:rPr>
                <w:b/>
              </w:rPr>
              <w:t>Всего: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899" w:rsidRPr="005934C1" w:rsidRDefault="00602899" w:rsidP="0031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899" w:rsidRPr="005934C1" w:rsidRDefault="00602899" w:rsidP="00317B0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02899" w:rsidRPr="00FB4557" w:rsidRDefault="00602899" w:rsidP="0060289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602899" w:rsidRPr="00FB4557" w:rsidRDefault="00602899" w:rsidP="0060289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1 - </w:t>
      </w:r>
      <w:proofErr w:type="gramStart"/>
      <w:r w:rsidRPr="00FB4557">
        <w:rPr>
          <w:rFonts w:ascii="Times New Roman" w:eastAsia="Times New Roman" w:hAnsi="Times New Roman" w:cs="Times New Roman"/>
          <w:sz w:val="20"/>
          <w:szCs w:val="20"/>
        </w:rPr>
        <w:t>ознакомительный</w:t>
      </w:r>
      <w:proofErr w:type="gramEnd"/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 (узнавание ранее изученных объектов, свойств)</w:t>
      </w:r>
    </w:p>
    <w:p w:rsidR="00602899" w:rsidRPr="00FB4557" w:rsidRDefault="00602899" w:rsidP="0060289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2 - </w:t>
      </w:r>
      <w:proofErr w:type="gramStart"/>
      <w:r w:rsidRPr="00FB4557">
        <w:rPr>
          <w:rFonts w:ascii="Times New Roman" w:eastAsia="Times New Roman" w:hAnsi="Times New Roman" w:cs="Times New Roman"/>
          <w:sz w:val="20"/>
          <w:szCs w:val="20"/>
        </w:rPr>
        <w:t>репродуктивный</w:t>
      </w:r>
      <w:proofErr w:type="gramEnd"/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 (выполнение деятельности по образцу, инструкции или под руководством)</w:t>
      </w:r>
    </w:p>
    <w:p w:rsidR="00602899" w:rsidRPr="00FB4557" w:rsidRDefault="00602899" w:rsidP="00602899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</w:rPr>
      </w:pPr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3 - </w:t>
      </w:r>
      <w:proofErr w:type="gramStart"/>
      <w:r w:rsidRPr="00FB4557">
        <w:rPr>
          <w:rFonts w:ascii="Times New Roman" w:eastAsia="Times New Roman" w:hAnsi="Times New Roman" w:cs="Times New Roman"/>
          <w:sz w:val="20"/>
          <w:szCs w:val="20"/>
        </w:rPr>
        <w:t>продуктивный</w:t>
      </w:r>
      <w:proofErr w:type="gramEnd"/>
      <w:r w:rsidRPr="00FB4557">
        <w:rPr>
          <w:rFonts w:ascii="Times New Roman" w:eastAsia="Times New Roman" w:hAnsi="Times New Roman" w:cs="Times New Roman"/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602899" w:rsidRDefault="00602899" w:rsidP="00602899">
      <w:pPr>
        <w:rPr>
          <w:b/>
        </w:rPr>
        <w:sectPr w:rsidR="0060289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02899" w:rsidRPr="0024395B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24395B">
        <w:rPr>
          <w:b/>
          <w:caps/>
          <w:sz w:val="26"/>
          <w:szCs w:val="26"/>
        </w:rPr>
        <w:lastRenderedPageBreak/>
        <w:t>3 условия реализации УЧЕБНОЙ дисциплины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3.1 Требования к минимальному материально-техническому обеспечению</w:t>
      </w:r>
    </w:p>
    <w:p w:rsidR="00602899" w:rsidRPr="0024395B" w:rsidRDefault="00602899" w:rsidP="006028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</w:pPr>
      <w:r w:rsidRPr="0024395B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«Техн</w:t>
      </w:r>
      <w:r w:rsidRPr="0024395B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24395B">
        <w:rPr>
          <w:rFonts w:ascii="Times New Roman" w:eastAsia="Times New Roman" w:hAnsi="Times New Roman" w:cs="Times New Roman"/>
          <w:bCs/>
          <w:sz w:val="26"/>
          <w:szCs w:val="26"/>
        </w:rPr>
        <w:t>логия машиностроения»</w:t>
      </w:r>
      <w:r w:rsidRPr="0024395B">
        <w:rPr>
          <w:rFonts w:ascii="Times New Roman" w:eastAsia="Times New Roman" w:hAnsi="Times New Roman" w:cs="Times New Roman"/>
          <w:bCs/>
          <w:sz w:val="26"/>
          <w:szCs w:val="26"/>
          <w:lang w:bidi="ru-RU"/>
        </w:rPr>
        <w:t xml:space="preserve">, </w:t>
      </w:r>
      <w:r w:rsidRPr="0024395B">
        <w:rPr>
          <w:rFonts w:ascii="Times New Roman" w:hAnsi="Times New Roman" w:cs="Times New Roman"/>
          <w:bCs/>
          <w:sz w:val="26"/>
          <w:szCs w:val="26"/>
        </w:rPr>
        <w:t>лаборатория и мастерские, оборудованные металлореж</w:t>
      </w:r>
      <w:r w:rsidRPr="0024395B">
        <w:rPr>
          <w:rFonts w:ascii="Times New Roman" w:hAnsi="Times New Roman" w:cs="Times New Roman"/>
          <w:bCs/>
          <w:sz w:val="26"/>
          <w:szCs w:val="26"/>
        </w:rPr>
        <w:t>у</w:t>
      </w:r>
      <w:r w:rsidRPr="0024395B">
        <w:rPr>
          <w:rFonts w:ascii="Times New Roman" w:hAnsi="Times New Roman" w:cs="Times New Roman"/>
          <w:bCs/>
          <w:sz w:val="26"/>
          <w:szCs w:val="26"/>
        </w:rPr>
        <w:t>щими станками и станками с ЧПУ.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602899" w:rsidRPr="0024395B" w:rsidRDefault="00602899" w:rsidP="00602899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602899" w:rsidRPr="0024395B" w:rsidRDefault="00602899" w:rsidP="00602899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602899" w:rsidRPr="0024395B" w:rsidRDefault="00602899" w:rsidP="00602899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602899" w:rsidRPr="0024395B" w:rsidRDefault="00602899" w:rsidP="00602899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места по количеству </w:t>
      </w:r>
      <w:proofErr w:type="gramStart"/>
      <w:r w:rsidRPr="0024395B">
        <w:rPr>
          <w:rFonts w:ascii="Times New Roman" w:hAnsi="Times New Roman" w:cs="Times New Roman"/>
          <w:bCs/>
          <w:iCs/>
          <w:sz w:val="26"/>
          <w:szCs w:val="26"/>
        </w:rPr>
        <w:t>обучающихся</w:t>
      </w:r>
      <w:proofErr w:type="gramEnd"/>
      <w:r w:rsidRPr="0024395B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602899" w:rsidRPr="0024395B" w:rsidRDefault="00602899" w:rsidP="00602899">
      <w:pPr>
        <w:widowControl w:val="0"/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4395B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преподавателя;</w:t>
      </w:r>
    </w:p>
    <w:p w:rsidR="00602899" w:rsidRPr="0024395B" w:rsidRDefault="00602899" w:rsidP="00602899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деталей, инструментов, приспособлений;</w:t>
      </w:r>
    </w:p>
    <w:p w:rsidR="00602899" w:rsidRPr="0024395B" w:rsidRDefault="00602899" w:rsidP="00602899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</w:p>
    <w:p w:rsidR="00602899" w:rsidRPr="0024395B" w:rsidRDefault="00602899" w:rsidP="00602899">
      <w:pPr>
        <w:pStyle w:val="23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комплект учебно-методической документации;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наглядные пособия (планшеты по технологии обработки металлов);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макеты;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24395B">
        <w:rPr>
          <w:rFonts w:ascii="Times New Roman" w:hAnsi="Times New Roman" w:cs="Times New Roman"/>
          <w:bCs/>
          <w:sz w:val="26"/>
          <w:szCs w:val="26"/>
        </w:rPr>
        <w:t>.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24395B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 персональный компьютер;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 интерактивная доска;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4395B">
        <w:rPr>
          <w:rFonts w:ascii="Times New Roman" w:hAnsi="Times New Roman" w:cs="Times New Roman"/>
          <w:bCs/>
          <w:sz w:val="26"/>
          <w:szCs w:val="26"/>
        </w:rPr>
        <w:t>-проектор.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02899" w:rsidRPr="0024395B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24395B">
        <w:rPr>
          <w:b/>
          <w:sz w:val="26"/>
          <w:szCs w:val="26"/>
        </w:rPr>
        <w:t>3.2 Информационное обеспечение обучения</w:t>
      </w:r>
    </w:p>
    <w:p w:rsidR="00602899" w:rsidRPr="0024395B" w:rsidRDefault="00602899" w:rsidP="00602899">
      <w:pPr>
        <w:tabs>
          <w:tab w:val="left" w:pos="927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395B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602899" w:rsidRPr="0024395B" w:rsidRDefault="00602899" w:rsidP="0060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02899" w:rsidRPr="00C76C34" w:rsidRDefault="00602899" w:rsidP="00602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>1.Погонин, А. А. Технология машиностроения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Погонин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, А.А. Афанасьев, И.В.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Шрубченко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. — 3-е изд., доп. — Москва : ИНФРА-М, 2022. — 530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978-5-16-014617-1. - Текст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https://znanium.com/catalog/product/1850693</w:t>
        </w:r>
      </w:hyperlink>
    </w:p>
    <w:p w:rsidR="00602899" w:rsidRPr="00C76C34" w:rsidRDefault="00602899" w:rsidP="00602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>2. Иванов, И. С. Технология машиностроения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И.С. Ив</w:t>
      </w:r>
      <w:r w:rsidRPr="00C76C34">
        <w:rPr>
          <w:rFonts w:ascii="Times New Roman" w:hAnsi="Times New Roman" w:cs="Times New Roman"/>
          <w:sz w:val="26"/>
          <w:szCs w:val="26"/>
        </w:rPr>
        <w:t>а</w:t>
      </w:r>
      <w:r w:rsidRPr="00C76C34">
        <w:rPr>
          <w:rFonts w:ascii="Times New Roman" w:hAnsi="Times New Roman" w:cs="Times New Roman"/>
          <w:sz w:val="26"/>
          <w:szCs w:val="26"/>
        </w:rPr>
        <w:t xml:space="preserve">нов. — 2-е изд., </w:t>
      </w:r>
      <w:proofErr w:type="spellStart"/>
      <w:r w:rsidRPr="00C76C3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C76C34">
        <w:rPr>
          <w:rFonts w:ascii="Times New Roman" w:hAnsi="Times New Roman" w:cs="Times New Roman"/>
          <w:sz w:val="26"/>
          <w:szCs w:val="26"/>
        </w:rPr>
        <w:t xml:space="preserve">. и доп. — Москва : ИНФРА-М, 2020. — 240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978-5-16-015604-0. - Текст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6F3DFC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https://znanium.com/catalog/product/1043105</w:t>
        </w:r>
      </w:hyperlink>
    </w:p>
    <w:p w:rsidR="00602899" w:rsidRPr="00C76C34" w:rsidRDefault="00602899" w:rsidP="00602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>3. Иванов, И. С. Технология машиностроения: производство типовых дет</w:t>
      </w:r>
      <w:r w:rsidRPr="00C76C34">
        <w:rPr>
          <w:rFonts w:ascii="Times New Roman" w:hAnsi="Times New Roman" w:cs="Times New Roman"/>
          <w:sz w:val="26"/>
          <w:szCs w:val="26"/>
        </w:rPr>
        <w:t>а</w:t>
      </w:r>
      <w:r w:rsidRPr="00C76C34">
        <w:rPr>
          <w:rFonts w:ascii="Times New Roman" w:hAnsi="Times New Roman" w:cs="Times New Roman"/>
          <w:sz w:val="26"/>
          <w:szCs w:val="26"/>
        </w:rPr>
        <w:t>лей машин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И.С. Иванов. — Москва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ИНФРА-М, 2022. — 224 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978-5-16-015601-9. - Текст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https://znanium.com/catalog/product/1723512</w:t>
        </w:r>
      </w:hyperlink>
    </w:p>
    <w:p w:rsidR="00602899" w:rsidRPr="00C76C34" w:rsidRDefault="00602899" w:rsidP="00602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C76C34">
        <w:rPr>
          <w:rFonts w:ascii="Times New Roman" w:hAnsi="Times New Roman" w:cs="Times New Roman"/>
          <w:sz w:val="26"/>
          <w:szCs w:val="26"/>
        </w:rPr>
        <w:t>4. Аверьянова, И. О. Технология машиностроения. Высокоэнергетические и комбинированные методы обработки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учебное пособие / И.О. Аверьянова, В.В. Клепиков. — Москва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ФОРУМ, 2022. — 304 с.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ил. — (Профессиональное образ</w:t>
      </w:r>
      <w:r w:rsidRPr="00C76C34">
        <w:rPr>
          <w:rFonts w:ascii="Times New Roman" w:hAnsi="Times New Roman" w:cs="Times New Roman"/>
          <w:sz w:val="26"/>
          <w:szCs w:val="26"/>
        </w:rPr>
        <w:t>о</w:t>
      </w:r>
      <w:r w:rsidRPr="00C76C34">
        <w:rPr>
          <w:rFonts w:ascii="Times New Roman" w:hAnsi="Times New Roman" w:cs="Times New Roman"/>
          <w:sz w:val="26"/>
          <w:szCs w:val="26"/>
        </w:rPr>
        <w:t>вание). - ISBN 978-5-91134-268-5. - Текст</w:t>
      </w:r>
      <w:proofErr w:type="gramStart"/>
      <w:r w:rsidRPr="00C76C3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76C34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C76C34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https://znanium.com/catalog/product/1834753</w:t>
        </w:r>
      </w:hyperlink>
    </w:p>
    <w:p w:rsidR="00602899" w:rsidRPr="00C76C34" w:rsidRDefault="00602899" w:rsidP="006028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02899" w:rsidRPr="00C76C34" w:rsidRDefault="00602899" w:rsidP="00602899">
      <w:pPr>
        <w:pStyle w:val="11"/>
        <w:shd w:val="clear" w:color="auto" w:fill="auto"/>
        <w:spacing w:after="0" w:line="240" w:lineRule="auto"/>
        <w:ind w:firstLine="709"/>
        <w:rPr>
          <w:sz w:val="26"/>
          <w:szCs w:val="26"/>
        </w:rPr>
      </w:pPr>
      <w:r w:rsidRPr="00C76C34">
        <w:rPr>
          <w:sz w:val="26"/>
          <w:szCs w:val="26"/>
        </w:rPr>
        <w:t xml:space="preserve">5. </w:t>
      </w:r>
      <w:proofErr w:type="spellStart"/>
      <w:r w:rsidRPr="00C76C34">
        <w:rPr>
          <w:sz w:val="26"/>
          <w:szCs w:val="26"/>
        </w:rPr>
        <w:t>Адаскин</w:t>
      </w:r>
      <w:proofErr w:type="spellEnd"/>
      <w:r w:rsidRPr="00C76C34">
        <w:rPr>
          <w:sz w:val="26"/>
          <w:szCs w:val="26"/>
        </w:rPr>
        <w:t>, А. М. Материаловедение конструкционных и инструментальных материалов в станкостроении</w:t>
      </w:r>
      <w:proofErr w:type="gramStart"/>
      <w:r w:rsidRPr="00C76C34">
        <w:rPr>
          <w:sz w:val="26"/>
          <w:szCs w:val="26"/>
        </w:rPr>
        <w:t xml:space="preserve"> :</w:t>
      </w:r>
      <w:proofErr w:type="gramEnd"/>
      <w:r w:rsidRPr="00C76C34">
        <w:rPr>
          <w:sz w:val="26"/>
          <w:szCs w:val="26"/>
        </w:rPr>
        <w:t xml:space="preserve"> учебник / A.M. </w:t>
      </w:r>
      <w:proofErr w:type="spellStart"/>
      <w:r w:rsidRPr="00C76C34">
        <w:rPr>
          <w:sz w:val="26"/>
          <w:szCs w:val="26"/>
        </w:rPr>
        <w:t>Адаскин</w:t>
      </w:r>
      <w:proofErr w:type="spellEnd"/>
      <w:r w:rsidRPr="00C76C34">
        <w:rPr>
          <w:sz w:val="26"/>
          <w:szCs w:val="26"/>
        </w:rPr>
        <w:t>. — М.</w:t>
      </w:r>
      <w:proofErr w:type="gramStart"/>
      <w:r w:rsidRPr="00C76C34">
        <w:rPr>
          <w:sz w:val="26"/>
          <w:szCs w:val="26"/>
        </w:rPr>
        <w:t xml:space="preserve"> :</w:t>
      </w:r>
      <w:proofErr w:type="gramEnd"/>
      <w:r w:rsidRPr="00C76C34">
        <w:rPr>
          <w:sz w:val="26"/>
          <w:szCs w:val="26"/>
        </w:rPr>
        <w:t xml:space="preserve"> ИНФРА-М, 2019. — 320 с. — (Среднее профессиональное образование). - ISBN 978-5-16-015391-9. - Текст</w:t>
      </w:r>
      <w:proofErr w:type="gramStart"/>
      <w:r w:rsidRPr="00C76C34">
        <w:rPr>
          <w:sz w:val="26"/>
          <w:szCs w:val="26"/>
        </w:rPr>
        <w:t xml:space="preserve"> :</w:t>
      </w:r>
      <w:proofErr w:type="gramEnd"/>
      <w:r w:rsidRPr="00C76C34">
        <w:rPr>
          <w:sz w:val="26"/>
          <w:szCs w:val="26"/>
        </w:rPr>
        <w:t xml:space="preserve"> электронный. - URL: </w:t>
      </w:r>
      <w:hyperlink r:id="rId10" w:history="1">
        <w:r w:rsidRPr="00C76C34">
          <w:rPr>
            <w:rStyle w:val="ad"/>
            <w:sz w:val="26"/>
            <w:szCs w:val="26"/>
          </w:rPr>
          <w:t>https://znanium.com/catalog/product/1030374</w:t>
        </w:r>
      </w:hyperlink>
    </w:p>
    <w:p w:rsidR="00602899" w:rsidRDefault="00602899" w:rsidP="00602899">
      <w:pPr>
        <w:pStyle w:val="11"/>
        <w:shd w:val="clear" w:color="auto" w:fill="auto"/>
        <w:spacing w:after="0" w:line="240" w:lineRule="auto"/>
        <w:ind w:firstLine="567"/>
        <w:rPr>
          <w:sz w:val="28"/>
          <w:szCs w:val="28"/>
        </w:rPr>
      </w:pPr>
    </w:p>
    <w:p w:rsidR="00602899" w:rsidRPr="0024395B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jc w:val="center"/>
        <w:rPr>
          <w:b/>
          <w:caps/>
          <w:sz w:val="26"/>
          <w:szCs w:val="26"/>
        </w:rPr>
      </w:pPr>
      <w:bookmarkStart w:id="8" w:name="_GoBack"/>
      <w:bookmarkEnd w:id="8"/>
      <w:r w:rsidRPr="0024395B">
        <w:rPr>
          <w:b/>
          <w:caps/>
          <w:sz w:val="26"/>
          <w:szCs w:val="26"/>
        </w:rPr>
        <w:lastRenderedPageBreak/>
        <w:t>4 Контроль и оценка результатов освоения УЧЕБНОЙ Ди</w:t>
      </w:r>
      <w:r w:rsidRPr="0024395B">
        <w:rPr>
          <w:b/>
          <w:caps/>
          <w:sz w:val="26"/>
          <w:szCs w:val="26"/>
        </w:rPr>
        <w:t>с</w:t>
      </w:r>
      <w:r w:rsidRPr="0024395B">
        <w:rPr>
          <w:b/>
          <w:caps/>
          <w:sz w:val="26"/>
          <w:szCs w:val="26"/>
        </w:rPr>
        <w:t>циплины</w:t>
      </w:r>
    </w:p>
    <w:p w:rsidR="00602899" w:rsidRPr="0024395B" w:rsidRDefault="00602899" w:rsidP="006028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sz w:val="26"/>
          <w:szCs w:val="26"/>
        </w:rPr>
      </w:pPr>
      <w:proofErr w:type="spellStart"/>
      <w:r w:rsidRPr="0024395B">
        <w:rPr>
          <w:b/>
          <w:sz w:val="26"/>
          <w:szCs w:val="26"/>
        </w:rPr>
        <w:t>Контрольи</w:t>
      </w:r>
      <w:proofErr w:type="spellEnd"/>
      <w:r w:rsidRPr="0024395B">
        <w:rPr>
          <w:b/>
          <w:sz w:val="26"/>
          <w:szCs w:val="26"/>
        </w:rPr>
        <w:t xml:space="preserve"> оценка</w:t>
      </w:r>
      <w:r w:rsidRPr="0024395B">
        <w:rPr>
          <w:sz w:val="26"/>
          <w:szCs w:val="26"/>
        </w:rPr>
        <w:t xml:space="preserve"> результатов освоения учебной дисциплины осуществл</w:t>
      </w:r>
      <w:r w:rsidRPr="0024395B">
        <w:rPr>
          <w:sz w:val="26"/>
          <w:szCs w:val="26"/>
        </w:rPr>
        <w:t>я</w:t>
      </w:r>
      <w:r w:rsidRPr="0024395B">
        <w:rPr>
          <w:sz w:val="26"/>
          <w:szCs w:val="26"/>
        </w:rPr>
        <w:t xml:space="preserve">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24395B">
        <w:rPr>
          <w:sz w:val="26"/>
          <w:szCs w:val="26"/>
        </w:rPr>
        <w:t>обучающимися</w:t>
      </w:r>
      <w:proofErr w:type="gramEnd"/>
      <w:r w:rsidRPr="0024395B">
        <w:rPr>
          <w:sz w:val="26"/>
          <w:szCs w:val="26"/>
        </w:rPr>
        <w:t xml:space="preserve"> индивидуальных заданий, проектов, исследований.</w:t>
      </w:r>
    </w:p>
    <w:tbl>
      <w:tblPr>
        <w:tblW w:w="9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8"/>
        <w:gridCol w:w="4253"/>
      </w:tblGrid>
      <w:tr w:rsidR="00602899" w:rsidRPr="002F097D" w:rsidTr="00317B04">
        <w:tc>
          <w:tcPr>
            <w:tcW w:w="5388" w:type="dxa"/>
            <w:vAlign w:val="center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(освоенные умения, </w:t>
            </w:r>
            <w:proofErr w:type="gramEnd"/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усвоенные знания)</w:t>
            </w:r>
          </w:p>
        </w:tc>
        <w:tc>
          <w:tcPr>
            <w:tcW w:w="4253" w:type="dxa"/>
            <w:vAlign w:val="center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контроля и оценки 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обучения</w:t>
            </w:r>
          </w:p>
        </w:tc>
      </w:tr>
      <w:tr w:rsidR="00602899" w:rsidRPr="002F097D" w:rsidTr="00317B04">
        <w:trPr>
          <w:trHeight w:val="452"/>
        </w:trPr>
        <w:tc>
          <w:tcPr>
            <w:tcW w:w="5388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602899" w:rsidRPr="002F097D" w:rsidTr="00317B04">
        <w:tc>
          <w:tcPr>
            <w:tcW w:w="5388" w:type="dxa"/>
          </w:tcPr>
          <w:p w:rsidR="00602899" w:rsidRPr="001F5F65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Применять методику отраб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отки деталей на технологичность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выполнение домашних заданий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роблемного хара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тера, </w:t>
            </w: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</w:t>
            </w: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боты, экзамен 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Применять методику проектирования опер</w:t>
            </w: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F5F65">
              <w:rPr>
                <w:rFonts w:ascii="Times New Roman" w:eastAsia="Times New Roman" w:hAnsi="Times New Roman" w:cs="Times New Roman"/>
                <w:sz w:val="24"/>
                <w:szCs w:val="24"/>
              </w:rPr>
              <w:t>ций; проектировать участки механических цехов;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методику нормирования трудовых процессов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 экзамен</w:t>
            </w:r>
          </w:p>
        </w:tc>
      </w:tr>
      <w:tr w:rsidR="00602899" w:rsidRPr="002F097D" w:rsidTr="00317B04">
        <w:trPr>
          <w:trHeight w:val="960"/>
        </w:trPr>
        <w:tc>
          <w:tcPr>
            <w:tcW w:w="5388" w:type="dxa"/>
          </w:tcPr>
          <w:p w:rsidR="00602899" w:rsidRPr="001F5F65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Способы обеспечения заданно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 точности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готовления деталей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tabs>
                <w:tab w:val="left" w:pos="927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технологические процессы производства т</w:t>
            </w: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1F5F6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повых деталей и узлов машин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работы, решение задач,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1.1. Использовать конструкторскую и техн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логическую документацию при разработке те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нологических процессов изготовления деталей машин.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 практические работы, решение задач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1.3. Выбирать методы механической обр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ботки и последовательность технологического процесса обработки деталей машин в машин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строительном производстве.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1.4. Выбирать схемы базирования заготовок, оборудование, инструмент и оснастку для изг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товления деталей машин.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самостоятельной работы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2" w:right="6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1.5. Выполнять расчеты параметров механ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обработки изготовления деталей машин, в том числе с применением систем автоматиз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рованного проектирования.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1.6. Разрабатывать технологическую док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ментацию по изготовлению деталей машин, в том числе с применением систем автоматизированн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го проектирования.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 выполнение самостоятельной работы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 выполнение самостоятельной работы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3.2. Выбирать оборудование, инструмент и 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оснастку для осуществления сборки изделий.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полнение самостоятельной работы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3.3. Разрабатывать технологическую док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ментацию по сборке изделий, в том числе с применением систем автоматизированного прое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тирования.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3.4. Реализовывать технологический процесс сборки изделий машиностроительного прои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водства.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3.5. Контролировать соответствие качества сборки требованиям технологической докуме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тации, анализировать причины несоответствия изделий и выпуска продукции низкого качества, участвовать в мероприятиях по их предупре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дению и устранению.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703162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ПК 3.6. Разрабатывать планировки участков м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ханосборочных цехов машиностроительного пр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703162"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изводства в соответствии с производственными задачами.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53761E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1. Понимать сущность и социальную знач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 своей будущей профессии,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являть к ней устойчивый интерес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2. Организовывать собственную деятел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ность, выбирать типовые методы и способы в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3.  Решать проблемы, оценивать риски и пр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нимать решения в нестандартных ситуациях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Опрос, </w:t>
            </w: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4. Осуществлять поиск, анализ и оценку информации, необходимой для эффективного выполнения профессиональных задач, професси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 и личностного развития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для совершенс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вования профессиональной деятельности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опрос</w:t>
            </w:r>
          </w:p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6. Работать в коллективе и команде, эффе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 общаться с коллегами, руководством, п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требителями.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8. Самостоятельно определять задачи профе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сионального и личностного развития, заниматься самообразованием, осознанно планировать п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вышение квалификации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  <w:tr w:rsidR="00602899" w:rsidRPr="002F097D" w:rsidTr="00317B04">
        <w:tc>
          <w:tcPr>
            <w:tcW w:w="5388" w:type="dxa"/>
          </w:tcPr>
          <w:p w:rsidR="00602899" w:rsidRPr="002F097D" w:rsidRDefault="00602899" w:rsidP="00317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</w:tcPr>
          <w:p w:rsidR="00602899" w:rsidRPr="002F097D" w:rsidRDefault="00602899" w:rsidP="00317B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09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тестирование, практическая работа, экзамен</w:t>
            </w:r>
          </w:p>
        </w:tc>
      </w:tr>
    </w:tbl>
    <w:p w:rsidR="00602899" w:rsidRPr="002F097D" w:rsidRDefault="00602899" w:rsidP="00602899"/>
    <w:p w:rsidR="00F37DFB" w:rsidRDefault="00F37DFB"/>
    <w:sectPr w:rsidR="00F37DFB" w:rsidSect="0045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FE0"/>
    <w:multiLevelType w:val="multilevel"/>
    <w:tmpl w:val="6CFA0F64"/>
    <w:lvl w:ilvl="0">
      <w:start w:val="52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53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1D2893"/>
    <w:multiLevelType w:val="hybridMultilevel"/>
    <w:tmpl w:val="8BCC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C8074D"/>
    <w:multiLevelType w:val="hybridMultilevel"/>
    <w:tmpl w:val="1752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D483F"/>
    <w:multiLevelType w:val="hybridMultilevel"/>
    <w:tmpl w:val="2A58E2F0"/>
    <w:lvl w:ilvl="0" w:tplc="0419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6799F"/>
    <w:multiLevelType w:val="hybridMultilevel"/>
    <w:tmpl w:val="F680161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B53C88"/>
    <w:multiLevelType w:val="hybridMultilevel"/>
    <w:tmpl w:val="392CDF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0E4088"/>
    <w:multiLevelType w:val="hybridMultilevel"/>
    <w:tmpl w:val="AA680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67801"/>
    <w:multiLevelType w:val="hybridMultilevel"/>
    <w:tmpl w:val="8E4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C0D89"/>
    <w:multiLevelType w:val="hybridMultilevel"/>
    <w:tmpl w:val="ACD2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82097"/>
    <w:multiLevelType w:val="hybridMultilevel"/>
    <w:tmpl w:val="732CE9C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72208"/>
    <w:multiLevelType w:val="hybridMultilevel"/>
    <w:tmpl w:val="C9705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637D54"/>
    <w:multiLevelType w:val="hybridMultilevel"/>
    <w:tmpl w:val="034A8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F2C6E"/>
    <w:multiLevelType w:val="multilevel"/>
    <w:tmpl w:val="773004C2"/>
    <w:lvl w:ilvl="0">
      <w:start w:val="5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3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368715FA"/>
    <w:multiLevelType w:val="hybridMultilevel"/>
    <w:tmpl w:val="901AB19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C2621"/>
    <w:multiLevelType w:val="hybridMultilevel"/>
    <w:tmpl w:val="C158FAA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4863F5"/>
    <w:multiLevelType w:val="hybridMultilevel"/>
    <w:tmpl w:val="D7768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83819"/>
    <w:multiLevelType w:val="hybridMultilevel"/>
    <w:tmpl w:val="9B42E00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EEA59F5"/>
    <w:multiLevelType w:val="multilevel"/>
    <w:tmpl w:val="95FA3B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4F4D0A62"/>
    <w:multiLevelType w:val="hybridMultilevel"/>
    <w:tmpl w:val="CC28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7516A"/>
    <w:multiLevelType w:val="hybridMultilevel"/>
    <w:tmpl w:val="6CD83818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978BC"/>
    <w:multiLevelType w:val="hybridMultilevel"/>
    <w:tmpl w:val="44FE1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2215B"/>
    <w:multiLevelType w:val="hybridMultilevel"/>
    <w:tmpl w:val="34BE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728EC"/>
    <w:multiLevelType w:val="multilevel"/>
    <w:tmpl w:val="58CE4C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5A7C00B3"/>
    <w:multiLevelType w:val="hybridMultilevel"/>
    <w:tmpl w:val="BA32B498"/>
    <w:lvl w:ilvl="0" w:tplc="67DCFF96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CF62393"/>
    <w:multiLevelType w:val="hybridMultilevel"/>
    <w:tmpl w:val="F27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66C13A9"/>
    <w:multiLevelType w:val="hybridMultilevel"/>
    <w:tmpl w:val="A3BE3152"/>
    <w:lvl w:ilvl="0" w:tplc="620CC7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3076B4"/>
    <w:multiLevelType w:val="hybridMultilevel"/>
    <w:tmpl w:val="6E985848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17868"/>
    <w:multiLevelType w:val="multilevel"/>
    <w:tmpl w:val="F4F4C158"/>
    <w:lvl w:ilvl="0">
      <w:start w:val="39"/>
      <w:numFmt w:val="decimal"/>
      <w:lvlText w:val="%1-"/>
      <w:lvlJc w:val="left"/>
      <w:pPr>
        <w:ind w:left="615" w:hanging="615"/>
      </w:pPr>
      <w:rPr>
        <w:rFonts w:hint="default"/>
      </w:rPr>
    </w:lvl>
    <w:lvl w:ilvl="1">
      <w:start w:val="40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D812D4A"/>
    <w:multiLevelType w:val="hybridMultilevel"/>
    <w:tmpl w:val="484CE2B2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867B3"/>
    <w:multiLevelType w:val="hybridMultilevel"/>
    <w:tmpl w:val="9A78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555539"/>
    <w:multiLevelType w:val="multilevel"/>
    <w:tmpl w:val="7F5ECA30"/>
    <w:lvl w:ilvl="0">
      <w:start w:val="1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0"/>
      <w:numFmt w:val="decimal"/>
      <w:lvlText w:val="%1-%2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77F00F35"/>
    <w:multiLevelType w:val="hybridMultilevel"/>
    <w:tmpl w:val="F27AE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DC5030"/>
    <w:multiLevelType w:val="hybridMultilevel"/>
    <w:tmpl w:val="101C3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546390"/>
    <w:multiLevelType w:val="multilevel"/>
    <w:tmpl w:val="972021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9">
    <w:nsid w:val="7DDC4513"/>
    <w:multiLevelType w:val="multilevel"/>
    <w:tmpl w:val="5E6CD31A"/>
    <w:lvl w:ilvl="0">
      <w:start w:val="29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0">
    <w:nsid w:val="7F57140E"/>
    <w:multiLevelType w:val="multilevel"/>
    <w:tmpl w:val="20CCB552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1">
    <w:nsid w:val="7FBF2485"/>
    <w:multiLevelType w:val="multilevel"/>
    <w:tmpl w:val="659A3B4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7FE82FE4"/>
    <w:multiLevelType w:val="hybridMultilevel"/>
    <w:tmpl w:val="561AB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23"/>
  </w:num>
  <w:num w:numId="5">
    <w:abstractNumId w:val="14"/>
  </w:num>
  <w:num w:numId="6">
    <w:abstractNumId w:val="21"/>
  </w:num>
  <w:num w:numId="7">
    <w:abstractNumId w:val="37"/>
  </w:num>
  <w:num w:numId="8">
    <w:abstractNumId w:val="42"/>
  </w:num>
  <w:num w:numId="9">
    <w:abstractNumId w:val="17"/>
  </w:num>
  <w:num w:numId="10">
    <w:abstractNumId w:val="9"/>
  </w:num>
  <w:num w:numId="11">
    <w:abstractNumId w:val="13"/>
  </w:num>
  <w:num w:numId="12">
    <w:abstractNumId w:val="24"/>
  </w:num>
  <w:num w:numId="13">
    <w:abstractNumId w:val="34"/>
  </w:num>
  <w:num w:numId="14">
    <w:abstractNumId w:val="10"/>
  </w:num>
  <w:num w:numId="15">
    <w:abstractNumId w:val="3"/>
  </w:num>
  <w:num w:numId="16">
    <w:abstractNumId w:val="19"/>
  </w:num>
  <w:num w:numId="17">
    <w:abstractNumId w:val="27"/>
  </w:num>
  <w:num w:numId="18">
    <w:abstractNumId w:val="36"/>
  </w:num>
  <w:num w:numId="19">
    <w:abstractNumId w:val="11"/>
  </w:num>
  <w:num w:numId="20">
    <w:abstractNumId w:val="1"/>
  </w:num>
  <w:num w:numId="21">
    <w:abstractNumId w:val="30"/>
  </w:num>
  <w:num w:numId="22">
    <w:abstractNumId w:val="18"/>
  </w:num>
  <w:num w:numId="23">
    <w:abstractNumId w:val="29"/>
  </w:num>
  <w:num w:numId="24">
    <w:abstractNumId w:val="28"/>
  </w:num>
  <w:num w:numId="25">
    <w:abstractNumId w:val="25"/>
  </w:num>
  <w:num w:numId="26">
    <w:abstractNumId w:val="20"/>
  </w:num>
  <w:num w:numId="27">
    <w:abstractNumId w:val="38"/>
  </w:num>
  <w:num w:numId="28">
    <w:abstractNumId w:val="8"/>
  </w:num>
  <w:num w:numId="29">
    <w:abstractNumId w:val="16"/>
  </w:num>
  <w:num w:numId="30">
    <w:abstractNumId w:val="26"/>
  </w:num>
  <w:num w:numId="31">
    <w:abstractNumId w:val="6"/>
  </w:num>
  <w:num w:numId="32">
    <w:abstractNumId w:val="12"/>
  </w:num>
  <w:num w:numId="33">
    <w:abstractNumId w:val="31"/>
  </w:num>
  <w:num w:numId="34">
    <w:abstractNumId w:val="35"/>
  </w:num>
  <w:num w:numId="35">
    <w:abstractNumId w:val="22"/>
  </w:num>
  <w:num w:numId="36">
    <w:abstractNumId w:val="33"/>
  </w:num>
  <w:num w:numId="37">
    <w:abstractNumId w:val="40"/>
  </w:num>
  <w:num w:numId="38">
    <w:abstractNumId w:val="5"/>
  </w:num>
  <w:num w:numId="39">
    <w:abstractNumId w:val="15"/>
  </w:num>
  <w:num w:numId="40">
    <w:abstractNumId w:val="0"/>
  </w:num>
  <w:num w:numId="41">
    <w:abstractNumId w:val="32"/>
  </w:num>
  <w:num w:numId="42">
    <w:abstractNumId w:val="39"/>
  </w:num>
  <w:num w:numId="43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899"/>
    <w:rsid w:val="00602899"/>
    <w:rsid w:val="00F3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89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028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2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6028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6028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4"/>
    <w:rsid w:val="006028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602899"/>
    <w:rPr>
      <w:b/>
      <w:bCs/>
    </w:rPr>
  </w:style>
  <w:style w:type="paragraph" w:customStyle="1" w:styleId="4">
    <w:name w:val="Основной текст4"/>
    <w:basedOn w:val="a"/>
    <w:link w:val="a3"/>
    <w:rsid w:val="00602899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1">
    <w:name w:val="Основной текст (2)_"/>
    <w:basedOn w:val="a0"/>
    <w:link w:val="22"/>
    <w:rsid w:val="0060289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02899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60289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02899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60289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"/>
    <w:uiPriority w:val="99"/>
    <w:rsid w:val="00602899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3">
    <w:name w:val="Основной текст (3)_"/>
    <w:basedOn w:val="a0"/>
    <w:link w:val="30"/>
    <w:rsid w:val="0060289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Основной текст + Курсив"/>
    <w:basedOn w:val="a3"/>
    <w:rsid w:val="00602899"/>
    <w:rPr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rsid w:val="00602899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6028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Колонтитул_"/>
    <w:basedOn w:val="a0"/>
    <w:link w:val="a9"/>
    <w:locked/>
    <w:rsid w:val="00602899"/>
    <w:rPr>
      <w:shd w:val="clear" w:color="auto" w:fill="FFFFFF"/>
    </w:rPr>
  </w:style>
  <w:style w:type="paragraph" w:customStyle="1" w:styleId="a9">
    <w:name w:val="Колонтитул"/>
    <w:basedOn w:val="a"/>
    <w:link w:val="a8"/>
    <w:rsid w:val="00602899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paragraph" w:customStyle="1" w:styleId="25">
    <w:name w:val="Основной текст2"/>
    <w:basedOn w:val="a"/>
    <w:rsid w:val="00602899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table" w:customStyle="1" w:styleId="12">
    <w:name w:val="Сетка таблицы1"/>
    <w:basedOn w:val="a1"/>
    <w:next w:val="a7"/>
    <w:uiPriority w:val="59"/>
    <w:rsid w:val="006028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028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02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2899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6028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7235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4310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5069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znanium.com/catalog/product/1030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347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4733</Words>
  <Characters>26980</Characters>
  <Application>Microsoft Office Word</Application>
  <DocSecurity>0</DocSecurity>
  <Lines>224</Lines>
  <Paragraphs>63</Paragraphs>
  <ScaleCrop>false</ScaleCrop>
  <Company/>
  <LinksUpToDate>false</LinksUpToDate>
  <CharactersWithSpaces>31650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2025-08-20T10:35:00Z</dcterms:created>
  <dcterms:modified xsi:type="dcterms:W3CDTF">2025-08-20T10:36:00Z</dcterms:modified>
</cp:coreProperties>
</file>